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537" w:rsidRDefault="00A02537" w:rsidP="00A0253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Name.</w:t>
      </w:r>
    </w:p>
    <w:p w:rsidR="00A02537" w:rsidRDefault="00A02537" w:rsidP="00A0253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Tutor.</w:t>
      </w:r>
    </w:p>
    <w:p w:rsidR="00A02537" w:rsidRDefault="00A02537" w:rsidP="00A0253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Course.</w:t>
      </w:r>
    </w:p>
    <w:p w:rsidR="00A02537" w:rsidRDefault="00A02537" w:rsidP="00A0253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Date.</w:t>
      </w:r>
    </w:p>
    <w:p w:rsidR="00317FD4" w:rsidRDefault="00A02537" w:rsidP="00A02537">
      <w:pPr>
        <w:jc w:val="center"/>
        <w:rPr>
          <w:sz w:val="24"/>
          <w:szCs w:val="24"/>
        </w:rPr>
      </w:pPr>
      <w:r>
        <w:rPr>
          <w:sz w:val="24"/>
          <w:szCs w:val="24"/>
        </w:rPr>
        <w:t>Shakespearean Tragedy: Tragic Hero.</w:t>
      </w:r>
    </w:p>
    <w:tbl>
      <w:tblPr>
        <w:tblStyle w:val="TableGrid"/>
        <w:tblW w:w="0" w:type="auto"/>
        <w:tblLook w:val="04A0"/>
      </w:tblPr>
      <w:tblGrid>
        <w:gridCol w:w="1838"/>
        <w:gridCol w:w="3686"/>
        <w:gridCol w:w="3826"/>
      </w:tblGrid>
      <w:tr w:rsidR="000151DD" w:rsidTr="000151DD">
        <w:tc>
          <w:tcPr>
            <w:tcW w:w="1838" w:type="dxa"/>
          </w:tcPr>
          <w:p w:rsidR="000151DD" w:rsidRDefault="00066BFC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Scene and Line nos. </w:t>
            </w:r>
          </w:p>
        </w:tc>
        <w:tc>
          <w:tcPr>
            <w:tcW w:w="3686" w:type="dxa"/>
          </w:tcPr>
          <w:p w:rsidR="000151DD" w:rsidRDefault="00066BFC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Situation </w:t>
            </w:r>
          </w:p>
        </w:tc>
        <w:tc>
          <w:tcPr>
            <w:tcW w:w="3826" w:type="dxa"/>
          </w:tcPr>
          <w:p w:rsidR="000151DD" w:rsidRDefault="00066BFC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flow does it reveal? Explain how</w:t>
            </w:r>
            <w:r w:rsidR="00DE4525">
              <w:rPr>
                <w:sz w:val="24"/>
                <w:szCs w:val="24"/>
              </w:rPr>
              <w:t xml:space="preserve">. </w:t>
            </w:r>
          </w:p>
        </w:tc>
      </w:tr>
      <w:tr w:rsidR="000151DD" w:rsidTr="000151DD">
        <w:tc>
          <w:tcPr>
            <w:tcW w:w="1838" w:type="dxa"/>
          </w:tcPr>
          <w:p w:rsidR="000151DD" w:rsidRDefault="00DE4525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 4</w:t>
            </w:r>
          </w:p>
          <w:p w:rsidR="00DE4525" w:rsidRDefault="00DE4525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Scene 2, lines 37-39</w:t>
            </w:r>
          </w:p>
        </w:tc>
        <w:tc>
          <w:tcPr>
            <w:tcW w:w="3686" w:type="dxa"/>
          </w:tcPr>
          <w:p w:rsidR="000151DD" w:rsidRDefault="00A15008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Brutus ad his men are waiting to meet up wi</w:t>
            </w:r>
            <w:r w:rsidR="00AB657F">
              <w:rPr>
                <w:sz w:val="24"/>
                <w:szCs w:val="24"/>
              </w:rPr>
              <w:t xml:space="preserve">th Ceaser. Ceaser says Brutus is accused by Ceaser of wronging him. Brutus replies by saying he could never wrong </w:t>
            </w:r>
            <w:r w:rsidR="006E0058">
              <w:rPr>
                <w:sz w:val="24"/>
                <w:szCs w:val="24"/>
              </w:rPr>
              <w:t xml:space="preserve">Ceaser as he considers him his brother. </w:t>
            </w:r>
          </w:p>
        </w:tc>
        <w:tc>
          <w:tcPr>
            <w:tcW w:w="3826" w:type="dxa"/>
          </w:tcPr>
          <w:p w:rsidR="000151DD" w:rsidRDefault="006E0058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Brutus’ flaw is trusting people even when they are planning to kill him. He calls Ceaser his brother and trusts him entirely, which might cost him his life in the end. </w:t>
            </w:r>
          </w:p>
        </w:tc>
      </w:tr>
      <w:tr w:rsidR="000151DD" w:rsidTr="000151DD">
        <w:tc>
          <w:tcPr>
            <w:tcW w:w="1838" w:type="dxa"/>
          </w:tcPr>
          <w:p w:rsidR="000151DD" w:rsidRDefault="00DE4525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 4</w:t>
            </w:r>
          </w:p>
          <w:p w:rsidR="00DE4525" w:rsidRDefault="00DE4525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Scenes 3, </w:t>
            </w:r>
          </w:p>
          <w:p w:rsidR="00DE4525" w:rsidRDefault="00A26AB2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Lines 1-12 </w:t>
            </w:r>
          </w:p>
        </w:tc>
        <w:tc>
          <w:tcPr>
            <w:tcW w:w="3686" w:type="dxa"/>
          </w:tcPr>
          <w:p w:rsidR="000151DD" w:rsidRDefault="00CC3E27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Cassius and Brutus are arguing angrily, because Brutus has accused Cassius od greed and corruption. Brutus reminds Cassius of a time when he took a bribe because of his greed. </w:t>
            </w:r>
            <w:r w:rsidR="008E2A5E">
              <w:rPr>
                <w:sz w:val="24"/>
                <w:szCs w:val="24"/>
              </w:rPr>
              <w:t xml:space="preserve">They talk for a short while before reconciling and going back </w:t>
            </w:r>
            <w:r w:rsidR="008E2A5E">
              <w:rPr>
                <w:sz w:val="24"/>
                <w:szCs w:val="24"/>
              </w:rPr>
              <w:lastRenderedPageBreak/>
              <w:t xml:space="preserve">to behave like friends who trust each other. </w:t>
            </w:r>
          </w:p>
        </w:tc>
        <w:tc>
          <w:tcPr>
            <w:tcW w:w="3826" w:type="dxa"/>
          </w:tcPr>
          <w:p w:rsidR="000151DD" w:rsidRDefault="00CC3E27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Brutus resolves his problem with Cassius and trust</w:t>
            </w:r>
            <w:r w:rsidR="00A02537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him again, forgetting that he is corrupt. He forgives easily and offers his trust once again even after knowing Cassius is greedy. </w:t>
            </w:r>
          </w:p>
        </w:tc>
      </w:tr>
      <w:tr w:rsidR="000151DD" w:rsidTr="000151DD">
        <w:tc>
          <w:tcPr>
            <w:tcW w:w="1838" w:type="dxa"/>
          </w:tcPr>
          <w:p w:rsidR="000151DD" w:rsidRDefault="00A26AB2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Act 4</w:t>
            </w:r>
          </w:p>
          <w:p w:rsidR="00A26AB2" w:rsidRDefault="007B74E1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Scene 3, lines 213-217</w:t>
            </w:r>
          </w:p>
        </w:tc>
        <w:tc>
          <w:tcPr>
            <w:tcW w:w="3686" w:type="dxa"/>
          </w:tcPr>
          <w:p w:rsidR="000151DD" w:rsidRDefault="00694724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Brutus is speaking with Cassius about the strategy they should use to slay their enemy. Cassius thinks they should wait for their enemies to seek them. Brutus has a different idea because he doesn’t want the enemy wasting their soldiers seeking them. He asks Cassius </w:t>
            </w:r>
            <w:r w:rsidR="0069284B">
              <w:rPr>
                <w:sz w:val="24"/>
                <w:szCs w:val="24"/>
              </w:rPr>
              <w:t>if they should let the enemies was</w:t>
            </w:r>
            <w:r w:rsidR="002B0024">
              <w:rPr>
                <w:sz w:val="24"/>
                <w:szCs w:val="24"/>
              </w:rPr>
              <w:t xml:space="preserve">te their soldiers and resources. They choose to seek their enemies because they have enough </w:t>
            </w:r>
            <w:r w:rsidR="00270EDD">
              <w:rPr>
                <w:sz w:val="24"/>
                <w:szCs w:val="24"/>
              </w:rPr>
              <w:t xml:space="preserve">resources. </w:t>
            </w:r>
          </w:p>
        </w:tc>
        <w:tc>
          <w:tcPr>
            <w:tcW w:w="3826" w:type="dxa"/>
          </w:tcPr>
          <w:p w:rsidR="000151DD" w:rsidRDefault="000E7D92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Brutus wants to seek their enemies instead of waiting for the enemies to seek them. </w:t>
            </w:r>
            <w:r w:rsidR="00D83974">
              <w:rPr>
                <w:sz w:val="24"/>
                <w:szCs w:val="24"/>
              </w:rPr>
              <w:t xml:space="preserve">His flaw is trusting the motives of his enemies. </w:t>
            </w:r>
          </w:p>
        </w:tc>
      </w:tr>
      <w:tr w:rsidR="000151DD" w:rsidTr="000151DD">
        <w:tc>
          <w:tcPr>
            <w:tcW w:w="1838" w:type="dxa"/>
          </w:tcPr>
          <w:p w:rsidR="000151DD" w:rsidRDefault="000151DD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0151DD" w:rsidRDefault="000151DD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:rsidR="000151DD" w:rsidRDefault="000151DD" w:rsidP="00A02537">
            <w:pPr>
              <w:spacing w:line="480" w:lineRule="auto"/>
              <w:ind w:firstLine="0"/>
              <w:rPr>
                <w:sz w:val="24"/>
                <w:szCs w:val="24"/>
              </w:rPr>
            </w:pPr>
          </w:p>
        </w:tc>
      </w:tr>
    </w:tbl>
    <w:p w:rsidR="000151DD" w:rsidRDefault="000151DD" w:rsidP="00A02537">
      <w:pPr>
        <w:rPr>
          <w:sz w:val="24"/>
          <w:szCs w:val="24"/>
        </w:rPr>
      </w:pPr>
    </w:p>
    <w:p w:rsidR="00A76725" w:rsidRDefault="009B2E35" w:rsidP="00A02537">
      <w:pPr>
        <w:rPr>
          <w:sz w:val="24"/>
          <w:szCs w:val="24"/>
        </w:rPr>
      </w:pPr>
      <w:r>
        <w:rPr>
          <w:sz w:val="24"/>
          <w:szCs w:val="24"/>
        </w:rPr>
        <w:t xml:space="preserve">Which of these flaws do you think are the worst? Why? </w:t>
      </w:r>
    </w:p>
    <w:p w:rsidR="00D83974" w:rsidRDefault="00D83974" w:rsidP="00A02537">
      <w:pPr>
        <w:rPr>
          <w:sz w:val="24"/>
          <w:szCs w:val="24"/>
        </w:rPr>
      </w:pPr>
      <w:r>
        <w:rPr>
          <w:sz w:val="24"/>
          <w:szCs w:val="24"/>
        </w:rPr>
        <w:t>The worst flaw is trusti</w:t>
      </w:r>
      <w:r w:rsidR="002572B1">
        <w:rPr>
          <w:sz w:val="24"/>
          <w:szCs w:val="24"/>
        </w:rPr>
        <w:t xml:space="preserve">ng the motives of their enemies. If they had waited on their enemies they would have won the battle. Trusting his enemies </w:t>
      </w:r>
      <w:r w:rsidR="00DF32CA">
        <w:rPr>
          <w:sz w:val="24"/>
          <w:szCs w:val="24"/>
        </w:rPr>
        <w:t xml:space="preserve">leads to his death and the defeat of his people. </w:t>
      </w:r>
      <w:bookmarkStart w:id="0" w:name="_GoBack"/>
      <w:bookmarkEnd w:id="0"/>
      <w:r w:rsidR="00A02537">
        <w:rPr>
          <w:sz w:val="24"/>
          <w:szCs w:val="24"/>
        </w:rPr>
        <w:t>It can therefore be asserted that his weaknesses form the basis of failure.</w:t>
      </w:r>
    </w:p>
    <w:p w:rsidR="009B2E35" w:rsidRPr="00FC4D99" w:rsidRDefault="009B2E35">
      <w:pPr>
        <w:rPr>
          <w:sz w:val="24"/>
          <w:szCs w:val="24"/>
        </w:rPr>
      </w:pPr>
    </w:p>
    <w:sectPr w:rsidR="009B2E35" w:rsidRPr="00FC4D99" w:rsidSect="003A50A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F75" w:rsidRDefault="00851F75" w:rsidP="00A02537">
      <w:pPr>
        <w:spacing w:after="0" w:line="240" w:lineRule="auto"/>
      </w:pPr>
      <w:r>
        <w:separator/>
      </w:r>
    </w:p>
  </w:endnote>
  <w:endnote w:type="continuationSeparator" w:id="1">
    <w:p w:rsidR="00851F75" w:rsidRDefault="00851F75" w:rsidP="00A0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F75" w:rsidRDefault="00851F75" w:rsidP="00A02537">
      <w:pPr>
        <w:spacing w:after="0" w:line="240" w:lineRule="auto"/>
      </w:pPr>
      <w:r>
        <w:separator/>
      </w:r>
    </w:p>
  </w:footnote>
  <w:footnote w:type="continuationSeparator" w:id="1">
    <w:p w:rsidR="00851F75" w:rsidRDefault="00851F75" w:rsidP="00A02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37" w:rsidRPr="00A02537" w:rsidRDefault="00A02537" w:rsidP="00A02537">
    <w:pPr>
      <w:pStyle w:val="Header"/>
      <w:spacing w:line="480" w:lineRule="auto"/>
      <w:rPr>
        <w:rFonts w:cstheme="minorHAnsi"/>
        <w:sz w:val="24"/>
        <w:szCs w:val="24"/>
      </w:rPr>
    </w:pPr>
    <w:r>
      <w:rPr>
        <w:rFonts w:cstheme="minorHAnsi"/>
        <w:sz w:val="24"/>
        <w:szCs w:val="24"/>
      </w:rPr>
      <w:t xml:space="preserve">                                                                                                                            </w:t>
    </w:r>
    <w:r w:rsidRPr="00A02537">
      <w:rPr>
        <w:rFonts w:cstheme="minorHAnsi"/>
        <w:sz w:val="24"/>
        <w:szCs w:val="24"/>
      </w:rPr>
      <w:t xml:space="preserve">Surname </w:t>
    </w:r>
    <w:r w:rsidRPr="00A02537">
      <w:rPr>
        <w:rFonts w:cstheme="minorHAnsi"/>
        <w:sz w:val="24"/>
        <w:szCs w:val="24"/>
      </w:rPr>
      <w:fldChar w:fldCharType="begin"/>
    </w:r>
    <w:r w:rsidRPr="00A02537">
      <w:rPr>
        <w:rFonts w:cstheme="minorHAnsi"/>
        <w:sz w:val="24"/>
        <w:szCs w:val="24"/>
      </w:rPr>
      <w:instrText xml:space="preserve"> PAGE   \* MERGEFORMAT </w:instrText>
    </w:r>
    <w:r w:rsidRPr="00A02537">
      <w:rPr>
        <w:rFonts w:cstheme="minorHAnsi"/>
        <w:sz w:val="24"/>
        <w:szCs w:val="24"/>
      </w:rPr>
      <w:fldChar w:fldCharType="separate"/>
    </w:r>
    <w:r>
      <w:rPr>
        <w:rFonts w:cstheme="minorHAnsi"/>
        <w:noProof/>
        <w:sz w:val="24"/>
        <w:szCs w:val="24"/>
      </w:rPr>
      <w:t>2</w:t>
    </w:r>
    <w:r w:rsidRPr="00A02537">
      <w:rPr>
        <w:rFonts w:cstheme="minorHAnsi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4D99"/>
    <w:rsid w:val="000151DD"/>
    <w:rsid w:val="00066BFC"/>
    <w:rsid w:val="000E7D92"/>
    <w:rsid w:val="002572B1"/>
    <w:rsid w:val="00270EDD"/>
    <w:rsid w:val="002B0024"/>
    <w:rsid w:val="002D7A41"/>
    <w:rsid w:val="002E2BD9"/>
    <w:rsid w:val="00317FD4"/>
    <w:rsid w:val="003234FD"/>
    <w:rsid w:val="00336E69"/>
    <w:rsid w:val="003A50A5"/>
    <w:rsid w:val="00466EE0"/>
    <w:rsid w:val="004F574F"/>
    <w:rsid w:val="005A06F3"/>
    <w:rsid w:val="005D6115"/>
    <w:rsid w:val="0069284B"/>
    <w:rsid w:val="00694724"/>
    <w:rsid w:val="006E0058"/>
    <w:rsid w:val="007B74E1"/>
    <w:rsid w:val="00851F75"/>
    <w:rsid w:val="00892A8B"/>
    <w:rsid w:val="008E2A5E"/>
    <w:rsid w:val="00973E3A"/>
    <w:rsid w:val="00981427"/>
    <w:rsid w:val="009B2E35"/>
    <w:rsid w:val="00A02537"/>
    <w:rsid w:val="00A15008"/>
    <w:rsid w:val="00A26AB2"/>
    <w:rsid w:val="00A76725"/>
    <w:rsid w:val="00A829B6"/>
    <w:rsid w:val="00AB657F"/>
    <w:rsid w:val="00C63D5F"/>
    <w:rsid w:val="00CC21DF"/>
    <w:rsid w:val="00CC3E27"/>
    <w:rsid w:val="00D83974"/>
    <w:rsid w:val="00D942E6"/>
    <w:rsid w:val="00DE4525"/>
    <w:rsid w:val="00DF32CA"/>
    <w:rsid w:val="00E15E2F"/>
    <w:rsid w:val="00E848D2"/>
    <w:rsid w:val="00E91AE5"/>
    <w:rsid w:val="00FB2F56"/>
    <w:rsid w:val="00FC4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42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2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537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A02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2537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537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Mutuli</dc:creator>
  <cp:lastModifiedBy>ADM</cp:lastModifiedBy>
  <cp:revision>2</cp:revision>
  <dcterms:created xsi:type="dcterms:W3CDTF">2018-06-10T18:30:00Z</dcterms:created>
  <dcterms:modified xsi:type="dcterms:W3CDTF">2018-06-10T18:30:00Z</dcterms:modified>
</cp:coreProperties>
</file>